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E704024"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首先完成代码的编写：</w:t>
      </w:r>
    </w:p>
    <w:p w14:paraId="1A804F0C"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如果检查作业需要编译代码验证结果，可参考以下步骤：</w:t>
      </w:r>
    </w:p>
    <w:p w14:paraId="7399B8EE"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在shell中运行</w:t>
      </w:r>
    </w:p>
    <w:p w14:paraId="551A66C6"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$cat /proc/bus/input/devices</w:t>
      </w:r>
    </w:p>
    <w:p w14:paraId="52D365EF"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先在这个里边找到自己使用的键盘对应的事件号，比如下图：</w:t>
      </w:r>
    </w:p>
    <w:p w14:paraId="16F5D970">
      <w:r>
        <w:drawing>
          <wp:inline distT="0" distB="0" distL="114300" distR="114300">
            <wp:extent cx="3886200" cy="1568450"/>
            <wp:effectExtent l="0" t="0" r="0" b="635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38E51"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将代码中的键盘事件路径中的event的后缀编号改为对应的编号</w:t>
      </w:r>
    </w:p>
    <w:p w14:paraId="1D548A32"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编译这个文件，可以直接使用gcc编译</w:t>
      </w:r>
    </w:p>
    <w:p w14:paraId="161F1F5A"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$gcc hw3.c -o hw3</w:t>
      </w:r>
    </w:p>
    <w:p w14:paraId="0AC49EB0"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然后使用root权限运行这个程序</w:t>
      </w:r>
    </w:p>
    <w:p w14:paraId="2AB02CE3"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sudo ./hw3</w:t>
      </w:r>
    </w:p>
    <w:p w14:paraId="45EDAD65"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然后就可以看到结果了。</w:t>
      </w:r>
    </w:p>
    <w:p w14:paraId="5DCD9C8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&lt;linux/input.h&gt;</w:t>
      </w:r>
    </w:p>
    <w:p w14:paraId="0147DC6D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&lt;stdio.h&gt;</w:t>
      </w:r>
    </w:p>
    <w:p w14:paraId="05440D58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&lt;stdlib.h&gt;</w:t>
      </w:r>
    </w:p>
    <w:p w14:paraId="0DB96A8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&lt;string.h&gt;</w:t>
      </w:r>
    </w:p>
    <w:p w14:paraId="688C106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&lt;unistd.h&gt;</w:t>
      </w:r>
    </w:p>
    <w:p w14:paraId="1058C7AD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&lt;fcntl.h&gt;</w:t>
      </w:r>
    </w:p>
    <w:p w14:paraId="26B7EF3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&lt;pthread.h&gt;</w:t>
      </w:r>
    </w:p>
    <w:p w14:paraId="612AAECD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rows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71E7523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currentKey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7C77326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dir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256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]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"/dev/input/event20"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E1E1E"/>
          <w:lang w:val="en-US" w:eastAsia="zh-CN" w:bidi="ar"/>
        </w:rPr>
        <w:t>//键盘事件路径，请根据自己使用的keyboard对应的event号修改</w:t>
      </w:r>
    </w:p>
    <w:p w14:paraId="7C0D4D5D">
      <w:pPr>
        <w:keepNext w:val="0"/>
        <w:keepLines w:val="0"/>
        <w:widowControl/>
        <w:suppressLineNumbers w:val="0"/>
        <w:shd w:val="clear" w:fill="1E1E1E"/>
        <w:spacing w:after="140" w:afterAutospacing="0"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br w:type="textWrapping"/>
      </w:r>
    </w:p>
    <w:p w14:paraId="0355F23D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init_layout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rows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</w:t>
      </w:r>
    </w:p>
    <w:p w14:paraId="53AA59B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{</w:t>
      </w:r>
    </w:p>
    <w:p w14:paraId="72026C5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E1E1E"/>
          <w:lang w:val="en-US" w:eastAsia="zh-CN" w:bidi="ar"/>
        </w:rPr>
        <w:t>\033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[2J"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35D708F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E1E1E"/>
          <w:lang w:val="en-US" w:eastAsia="zh-CN" w:bidi="ar"/>
        </w:rPr>
        <w:t>\033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[1;1H"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6574975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"最高兼容98配列按键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45F566C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"不支持组合按键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277431D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"如果没有结果请检查虚拟机输入设置或更改事件路径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47E468B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"开始监听键盘输入(键入Ctrl + C退出，按下Enter键会清空输入行)"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3E50F76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E1E1E"/>
          <w:lang w:val="en-US" w:eastAsia="zh-CN" w:bidi="ar"/>
        </w:rPr>
        <w:t>\033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;1H"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 rows);</w:t>
      </w:r>
    </w:p>
    <w:p w14:paraId="2337A08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fflush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(stdout);</w:t>
      </w:r>
    </w:p>
    <w:p w14:paraId="5C63569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}</w:t>
      </w:r>
    </w:p>
    <w:p w14:paraId="570E495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get_input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*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max_len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rows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</w:t>
      </w:r>
    </w:p>
    <w:p w14:paraId="51204628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{</w:t>
      </w:r>
    </w:p>
    <w:p w14:paraId="6F910E3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E1E1E"/>
          <w:lang w:val="en-US" w:eastAsia="zh-CN" w:bidi="ar"/>
        </w:rPr>
        <w:t>\033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;1H"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 rows);</w:t>
      </w:r>
    </w:p>
    <w:p w14:paraId="63AB8A8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E1E1E"/>
          <w:lang w:val="en-US" w:eastAsia="zh-CN" w:bidi="ar"/>
        </w:rPr>
        <w:t>\033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[2K"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45419CF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fgets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(input, max_len, stdin);</w:t>
      </w:r>
    </w:p>
    <w:p w14:paraId="4127599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strcspn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(input,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)]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14AB261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}</w:t>
      </w:r>
    </w:p>
    <w:p w14:paraId="1F32D93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my_printf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*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format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rows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cols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</w:t>
      </w:r>
    </w:p>
    <w:p w14:paraId="30D1594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{</w:t>
      </w:r>
    </w:p>
    <w:p w14:paraId="46CDB60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E1E1E"/>
          <w:lang w:val="en-US" w:eastAsia="zh-CN" w:bidi="ar"/>
        </w:rPr>
        <w:t>\033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, rows -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,cols);</w:t>
      </w:r>
    </w:p>
    <w:p w14:paraId="0E4CE0A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E1E1E"/>
          <w:lang w:val="en-US" w:eastAsia="zh-CN" w:bidi="ar"/>
        </w:rPr>
        <w:t>\033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[2K"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511C6369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%s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E1E1E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 format);</w:t>
      </w:r>
    </w:p>
    <w:p w14:paraId="509E5A7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E1E1E"/>
          <w:lang w:val="en-US" w:eastAsia="zh-CN" w:bidi="ar"/>
        </w:rPr>
        <w:t>\033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;1H"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 rows);</w:t>
      </w:r>
    </w:p>
    <w:p w14:paraId="2C40203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fflush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(stdout);</w:t>
      </w:r>
    </w:p>
    <w:p w14:paraId="2EA9FADD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}</w:t>
      </w:r>
    </w:p>
    <w:p w14:paraId="29BE218E">
      <w:pPr>
        <w:keepNext w:val="0"/>
        <w:keepLines w:val="0"/>
        <w:widowControl/>
        <w:suppressLineNumbers w:val="0"/>
        <w:spacing w:after="240" w:afterAutospacing="0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br w:type="textWrapping"/>
      </w:r>
    </w:p>
    <w:p w14:paraId="5A4FF00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listen_keyboard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()</w:t>
      </w:r>
    </w:p>
    <w:p w14:paraId="0745FAD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{</w:t>
      </w:r>
    </w:p>
    <w:p w14:paraId="2049C7E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fd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open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(dir, O_RDONLY);</w:t>
      </w:r>
    </w:p>
    <w:p w14:paraId="5A55731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(fd &lt;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</w:t>
      </w:r>
    </w:p>
    <w:p w14:paraId="495A4CBC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   {</w:t>
      </w:r>
    </w:p>
    <w:p w14:paraId="2CD4A52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perror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"open event file failed!"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5A50C7A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exit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37754A3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   }</w:t>
      </w:r>
    </w:p>
    <w:p w14:paraId="78142A59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,currentKey);</w:t>
      </w:r>
    </w:p>
    <w:p w14:paraId="2EE7379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fflush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(stdout);</w:t>
      </w:r>
    </w:p>
    <w:p w14:paraId="240F8C8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struct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input_event ev;</w:t>
      </w:r>
    </w:p>
    <w:p w14:paraId="1AECE15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ssize_t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n;</w:t>
      </w:r>
    </w:p>
    <w:p w14:paraId="2AC6176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</w:t>
      </w:r>
    </w:p>
    <w:p w14:paraId="00042BD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   {</w:t>
      </w:r>
    </w:p>
    <w:p w14:paraId="52BC970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n =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(fd, &amp;ev,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sizeof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(ev));</w:t>
      </w:r>
    </w:p>
    <w:p w14:paraId="4E8845A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(n != 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</w:t>
      </w:r>
    </w:p>
    <w:p w14:paraId="6388989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       {</w:t>
      </w:r>
    </w:p>
    <w:p w14:paraId="35F2414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ev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== EV_KEY &amp;&amp;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ev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</w:t>
      </w:r>
    </w:p>
    <w:p w14:paraId="45ED43A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           {</w:t>
      </w:r>
    </w:p>
    <w:p w14:paraId="039A34E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currentKey =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ev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code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23B8928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           }</w:t>
      </w:r>
    </w:p>
    <w:p w14:paraId="164D46F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       }</w:t>
      </w:r>
    </w:p>
    <w:p w14:paraId="2970869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   }</w:t>
      </w:r>
    </w:p>
    <w:p w14:paraId="54C7167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close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(fd);</w:t>
      </w:r>
    </w:p>
    <w:p w14:paraId="017CBAE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}</w:t>
      </w:r>
    </w:p>
    <w:p w14:paraId="25535DF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listen_currentKey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()</w:t>
      </w:r>
    </w:p>
    <w:p w14:paraId="42431BAD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{</w:t>
      </w:r>
    </w:p>
    <w:p w14:paraId="33A3ADC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lastKey 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69D2854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</w:t>
      </w:r>
    </w:p>
    <w:p w14:paraId="474E1DA9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   {</w:t>
      </w:r>
    </w:p>
    <w:p w14:paraId="72924A2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(lastKey != currentKey)</w:t>
      </w:r>
    </w:p>
    <w:p w14:paraId="4846229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       {</w:t>
      </w:r>
    </w:p>
    <w:p w14:paraId="3387EDD9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24"/>
          <w:szCs w:val="24"/>
          <w:shd w:val="clear" w:fill="1E1E1E"/>
          <w:lang w:val="en-US" w:eastAsia="zh-CN" w:bidi="ar"/>
        </w:rPr>
        <w:t>//printf("\033[10；1]CurrentKey: %d\n", currentKey);</w:t>
      </w:r>
    </w:p>
    <w:p w14:paraId="6CB571F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fflush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(stdout);</w:t>
      </w:r>
    </w:p>
    <w:p w14:paraId="7A4F1B8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128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];</w:t>
      </w:r>
    </w:p>
    <w:p w14:paraId="1C08577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bool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mark =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1AE5693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(currentKey)</w:t>
      </w:r>
    </w:p>
    <w:p w14:paraId="793B21A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           {</w:t>
      </w:r>
    </w:p>
    <w:p w14:paraId="1F70F15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KEY_UP:</w:t>
      </w:r>
    </w:p>
    <w:p w14:paraId="49A36C0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"↑"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0DCEBEE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5791F9A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KEY_DOWN:</w:t>
      </w:r>
    </w:p>
    <w:p w14:paraId="271B12A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"↓"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42754B2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15CBBAE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KEY_LEFT:</w:t>
      </w:r>
    </w:p>
    <w:p w14:paraId="2CDE61E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"←"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1E6E992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607D9C7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KEY_RIGHT:</w:t>
      </w:r>
    </w:p>
    <w:p w14:paraId="5CD5F208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"→"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0A20A58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29DB3B5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KEY_ENTER:</w:t>
      </w:r>
    </w:p>
    <w:p w14:paraId="321493E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"Enter"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35DE019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E1E1E"/>
          <w:lang w:val="en-US" w:eastAsia="zh-CN" w:bidi="ar"/>
        </w:rPr>
        <w:t>\033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24"/>
          <w:szCs w:val="24"/>
          <w:shd w:val="clear" w:fill="1E1E1E"/>
          <w:lang w:val="en-US" w:eastAsia="zh-CN" w:bidi="ar"/>
        </w:rPr>
        <w:t>%d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;1H"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 rows);</w:t>
      </w:r>
    </w:p>
    <w:p w14:paraId="410EF9CC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E1E1E"/>
          <w:lang w:val="en-US" w:eastAsia="zh-CN" w:bidi="ar"/>
        </w:rPr>
        <w:t>\033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[2K"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36EA015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5044D22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KEY_BACKSPACE:</w:t>
      </w:r>
    </w:p>
    <w:p w14:paraId="282241C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"Backspace"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5047AA18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30C6E97D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KEY_DELETE:</w:t>
      </w:r>
    </w:p>
    <w:p w14:paraId="36F527C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"Delete"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65106668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02A788C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KEY_HOME:</w:t>
      </w:r>
    </w:p>
    <w:p w14:paraId="6651B7D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"Home"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6AA4C6E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7EED30C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KEY_END:</w:t>
      </w:r>
    </w:p>
    <w:p w14:paraId="2986520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"End"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04FD579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036BB5E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KEY_PAGEUP:</w:t>
      </w:r>
    </w:p>
    <w:p w14:paraId="35D189C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"PageUp"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3991F24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1708759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KEY_PAGEDOWN:</w:t>
      </w:r>
    </w:p>
    <w:p w14:paraId="00945B4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"PageDown"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60C57A6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22558C8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KEY_1:</w:t>
      </w:r>
    </w:p>
    <w:p w14:paraId="7E826A9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6456A7B8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4E2D65B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KEY_2:</w:t>
      </w:r>
    </w:p>
    <w:p w14:paraId="2A92BF9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2C3FD59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41BF0FB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KEY_3:</w:t>
      </w:r>
    </w:p>
    <w:p w14:paraId="6D2CEF2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0025527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0E894CE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KEY_4:</w:t>
      </w:r>
    </w:p>
    <w:p w14:paraId="75BB4BA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"4"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074B531D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656DD31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KEY_5:</w:t>
      </w:r>
    </w:p>
    <w:p w14:paraId="76514CF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"5"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7143E76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3835323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KEY_6:</w:t>
      </w:r>
    </w:p>
    <w:p w14:paraId="6708776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"6"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07F1E90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1A0224A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KEY_7:</w:t>
      </w:r>
    </w:p>
    <w:p w14:paraId="0500AB2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"7"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0C5977B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3A5D4A1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KEY_8:</w:t>
      </w:r>
    </w:p>
    <w:p w14:paraId="160C626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"8"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79D9D61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706B9D1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KEY_9:</w:t>
      </w:r>
    </w:p>
    <w:p w14:paraId="6CAB6B5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"9"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772280FD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13BA52F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KEY_0:</w:t>
      </w:r>
    </w:p>
    <w:p w14:paraId="3C6EC8F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64F620B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5075C9C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KEY_A:</w:t>
      </w:r>
    </w:p>
    <w:p w14:paraId="47A50DC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"A"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2DC0E178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3430144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KEY_B:</w:t>
      </w:r>
    </w:p>
    <w:p w14:paraId="457FB0C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"B"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0DDED1E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1951256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KEY_C:</w:t>
      </w:r>
    </w:p>
    <w:p w14:paraId="257B4CB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"C"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6DDDF60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50ABAAF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KEY_D:</w:t>
      </w:r>
    </w:p>
    <w:p w14:paraId="70BF5E1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6A340D4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1B6686B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KEY_E:</w:t>
      </w:r>
    </w:p>
    <w:p w14:paraId="1F0ACC5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5FA28E5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45785A1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KEY_F:</w:t>
      </w:r>
    </w:p>
    <w:p w14:paraId="1D75A2B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"F"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5832A26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20D5634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KEY_G:</w:t>
      </w:r>
    </w:p>
    <w:p w14:paraId="0FA4177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"G"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638C144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15A3662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KEY_H:</w:t>
      </w:r>
    </w:p>
    <w:p w14:paraId="3FE7A5E9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75CEE128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2EB741A9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KEY_I:</w:t>
      </w:r>
    </w:p>
    <w:p w14:paraId="5E858FE8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"I"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3498E41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206069AC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KEY_J:</w:t>
      </w:r>
    </w:p>
    <w:p w14:paraId="61988869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"J"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5CBBC9E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5645796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KEY_K:</w:t>
      </w:r>
    </w:p>
    <w:p w14:paraId="59DA7B0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"K"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77D267A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5936EBF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KEY_L:</w:t>
      </w:r>
    </w:p>
    <w:p w14:paraId="5B546F0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559B64B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0C10B3BD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KEY_M:</w:t>
      </w:r>
    </w:p>
    <w:p w14:paraId="4E157E9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"M"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70C455F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7ABE2DD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KEY_N:</w:t>
      </w:r>
    </w:p>
    <w:p w14:paraId="2CAC1BB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645F4FF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783F5B2C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KEY_O:</w:t>
      </w:r>
    </w:p>
    <w:p w14:paraId="62F0D40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"O"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0A80BE9C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15A2DA5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KEY_P:</w:t>
      </w:r>
    </w:p>
    <w:p w14:paraId="26AA9D1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21AEF7D9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5E6E539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KEY_Q:</w:t>
      </w:r>
    </w:p>
    <w:p w14:paraId="4F5157E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"Q"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24CB8CC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4AC8C92C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KEY_R:</w:t>
      </w:r>
    </w:p>
    <w:p w14:paraId="2350B29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183EA9F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506A141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KEY_S:</w:t>
      </w:r>
    </w:p>
    <w:p w14:paraId="1B286F2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"S"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79C4BF0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216662D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KEY_T:</w:t>
      </w:r>
    </w:p>
    <w:p w14:paraId="4370CE1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0079543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493540A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KEY_U:</w:t>
      </w:r>
    </w:p>
    <w:p w14:paraId="7610DAE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"U"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38D1492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6766CAB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KEY_V:</w:t>
      </w:r>
    </w:p>
    <w:p w14:paraId="5AA18B08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"V"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69E480D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7DB0398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KEY_W:</w:t>
      </w:r>
    </w:p>
    <w:p w14:paraId="303906C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"W"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391D7B4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079FA98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KEY_X:</w:t>
      </w:r>
    </w:p>
    <w:p w14:paraId="2E8908A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"X"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7AEB3E4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7704E5C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KEY_Y:</w:t>
      </w:r>
    </w:p>
    <w:p w14:paraId="72107E3D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"Y"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4B8FB81D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38B076A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KEY_Z:</w:t>
      </w:r>
    </w:p>
    <w:p w14:paraId="16489AA9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"Z"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604B752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5E4D712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KEY_F1:</w:t>
      </w:r>
    </w:p>
    <w:p w14:paraId="3759544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"F1"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028A0DE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40413469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KEY_F2:</w:t>
      </w:r>
    </w:p>
    <w:p w14:paraId="3D542C5C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"F2"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178A16C9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5FBFA6F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KEY_F3:</w:t>
      </w:r>
    </w:p>
    <w:p w14:paraId="4B7508C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"F3"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2515321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0BA2AFD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KEY_F4:</w:t>
      </w:r>
    </w:p>
    <w:p w14:paraId="7B9EC77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"F4"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62A436C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73C9083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KEY_F5:</w:t>
      </w:r>
    </w:p>
    <w:p w14:paraId="2E6FD689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"F5"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2B7BA40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377F0B8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KEY_F6:</w:t>
      </w:r>
    </w:p>
    <w:p w14:paraId="12F447F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"F6"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0044A13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6E63B2B9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KEY_F7:</w:t>
      </w:r>
    </w:p>
    <w:p w14:paraId="3ADB940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"F7"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3FCFD23D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2BD5C8F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KEY_F8:</w:t>
      </w:r>
    </w:p>
    <w:p w14:paraId="27D35C29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"F8"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63E795D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77DC8DD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KEY_F9:</w:t>
      </w:r>
    </w:p>
    <w:p w14:paraId="47B8EB8C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"F9"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5834F44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06FE948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KEY_F10:</w:t>
      </w:r>
    </w:p>
    <w:p w14:paraId="3AC047C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"F10"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73EFD0D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08A27F0C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KEY_F11:</w:t>
      </w:r>
    </w:p>
    <w:p w14:paraId="62BBEC9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"F11"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6E8430A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36F1B44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KEY_F12:</w:t>
      </w:r>
    </w:p>
    <w:p w14:paraId="40F89FE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"F12"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6AC19E8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296C8D4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KEY_ESC:</w:t>
      </w:r>
    </w:p>
    <w:p w14:paraId="69E38D68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"Esc"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6412DFC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314FC92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KEY_TAB:</w:t>
      </w:r>
    </w:p>
    <w:p w14:paraId="240085E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"Tab"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07AD84DD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5365CDC9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KEY_SPACE:</w:t>
      </w:r>
    </w:p>
    <w:p w14:paraId="1CC51FD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"Space"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03D1A5C9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421B3F3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KEY_MINUS:</w:t>
      </w:r>
    </w:p>
    <w:p w14:paraId="6C0B5D6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"-"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6A4BA04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1D342308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KEY_EQUAL:</w:t>
      </w:r>
    </w:p>
    <w:p w14:paraId="5E1F3E78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"="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1A8E545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0397802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KEY_LEFTBRACE:</w:t>
      </w:r>
    </w:p>
    <w:p w14:paraId="6757832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"["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2AA39A2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63E7AD3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KEY_RIGHTBRACE:</w:t>
      </w:r>
    </w:p>
    <w:p w14:paraId="5607CFF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"]"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7A1FABD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591D0F2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KEY_BACKSLASH:</w:t>
      </w:r>
    </w:p>
    <w:p w14:paraId="67FD9E8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E1E1E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4226247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25F2E70D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KEY_SEMICOLON:</w:t>
      </w:r>
    </w:p>
    <w:p w14:paraId="7E0B878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");"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2732DDD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49DB5FB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KEY_APOSTROPHE:</w:t>
      </w:r>
    </w:p>
    <w:p w14:paraId="77CB57F9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"'"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527FB55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77533AB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KEY_GRAVE:</w:t>
      </w:r>
    </w:p>
    <w:p w14:paraId="0D22A5C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"`"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790EA7AC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68D736A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KEY_COMMA:</w:t>
      </w:r>
    </w:p>
    <w:p w14:paraId="0ECFA3A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","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06605A3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7846719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KEY_DOT:</w:t>
      </w:r>
    </w:p>
    <w:p w14:paraId="4A92CE1C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"."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12BC62F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58703BA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KEY_SLASH:</w:t>
      </w:r>
    </w:p>
    <w:p w14:paraId="308703E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16CD09A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3C82F50D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KEY_CAPSLOCK:</w:t>
      </w:r>
    </w:p>
    <w:p w14:paraId="3586730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"CapsLock"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10097B4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34B9D0B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KEY_LEFTSHIFT:</w:t>
      </w:r>
    </w:p>
    <w:p w14:paraId="21D77EE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"Shift"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247CEF6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6AB0EDF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KEY_RIGHTSHIFT:</w:t>
      </w:r>
    </w:p>
    <w:p w14:paraId="59C15D39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"Shift"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74B9066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6A21201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KEY_LEFTCTRL:</w:t>
      </w:r>
    </w:p>
    <w:p w14:paraId="09CFCB4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"Ctrl"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2343A56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3D65746C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KEY_RIGHTCTRL:</w:t>
      </w:r>
    </w:p>
    <w:p w14:paraId="7F86675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"Ctrl"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4941EF6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484CF2F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KEY_LEFTALT:</w:t>
      </w:r>
    </w:p>
    <w:p w14:paraId="5056FEB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"Alt"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13AD29BD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7BCD775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KEY_RIGHTALT:</w:t>
      </w:r>
    </w:p>
    <w:p w14:paraId="3692AC8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"Alt"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0DC43B9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0572699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KEY_SYSRQ:</w:t>
      </w:r>
    </w:p>
    <w:p w14:paraId="653FB2E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"SysRq"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4CB7E9A8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04F1EFB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KEY_SCROLLLOCK:</w:t>
      </w:r>
    </w:p>
    <w:p w14:paraId="0BB3E85C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"ScrollLock"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7F2C6ECD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507478D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KEY_NUMLOCK:</w:t>
      </w:r>
    </w:p>
    <w:p w14:paraId="62EBCDC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"NumLock"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10BDB9A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74FEFB88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KEY_PAUSE:</w:t>
      </w:r>
    </w:p>
    <w:p w14:paraId="5509110C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"Pause"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323F34DD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720ADFA8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KEY_INSERT:</w:t>
      </w:r>
    </w:p>
    <w:p w14:paraId="5369C2F8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"Insert"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4C2AD7A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4D66931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KEY_HOMEPAGE:</w:t>
      </w:r>
    </w:p>
    <w:p w14:paraId="29D51E7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"HomePage"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4643558C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4F076158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KEY_MENU:</w:t>
      </w:r>
    </w:p>
    <w:p w14:paraId="7A9E02D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"Menu"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43F9741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24EFFD5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KEY_POWER:</w:t>
      </w:r>
    </w:p>
    <w:p w14:paraId="14C3720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"Power"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6B8EC13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6F0B2A7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KEY_SLEEP:</w:t>
      </w:r>
    </w:p>
    <w:p w14:paraId="23384AB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"Sleep"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1549A3D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0C24C33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KEY_WAKEUP:</w:t>
      </w:r>
    </w:p>
    <w:p w14:paraId="68C73AC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"WakeUp"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5F1EF239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0946953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KEY_MUTE:</w:t>
      </w:r>
    </w:p>
    <w:p w14:paraId="0DC186F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"Mute"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0E5135D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6B20D5E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KEY_VOLUMEDOWN:</w:t>
      </w:r>
    </w:p>
    <w:p w14:paraId="51B7F9D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"VolumeDown"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557FAD0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209AE87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KEY_VOLUMEUP:</w:t>
      </w:r>
    </w:p>
    <w:p w14:paraId="18B5304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"VolumeUp"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1A844C5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7D1D494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KEY_KP1:</w:t>
      </w:r>
    </w:p>
    <w:p w14:paraId="1620389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10FF9A39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273F832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KEY_KP2:</w:t>
      </w:r>
    </w:p>
    <w:p w14:paraId="4A3C293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1B6B829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61F911E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KEY_KP3:</w:t>
      </w:r>
    </w:p>
    <w:p w14:paraId="236A5AB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657CFA5C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2FED8AF9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KEY_KP4:</w:t>
      </w:r>
    </w:p>
    <w:p w14:paraId="25AD2FD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"4"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5330E7B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716C8938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KEY_KP5:</w:t>
      </w:r>
    </w:p>
    <w:p w14:paraId="60C4053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"5"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4045CE5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0F8C477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KEY_KP6:</w:t>
      </w:r>
    </w:p>
    <w:p w14:paraId="1E9FA84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"6"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0F757F7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69331D4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KEY_KP7:</w:t>
      </w:r>
    </w:p>
    <w:p w14:paraId="7AAB6D7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"7"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25A45D5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19FBE79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KEY_KP8:</w:t>
      </w:r>
    </w:p>
    <w:p w14:paraId="08CE94F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"8"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3981B18D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649A214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KEY_KP9:</w:t>
      </w:r>
    </w:p>
    <w:p w14:paraId="5DCB7EAC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"9"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4A114BD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1B64FCA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KEY_KP0:</w:t>
      </w:r>
    </w:p>
    <w:p w14:paraId="2A869CAD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"0"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00ECAD6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75EAADE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KEY_KPDOT:</w:t>
      </w:r>
    </w:p>
    <w:p w14:paraId="31F6FC6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"."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512332D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632D70B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KEY_KPENTER:</w:t>
      </w:r>
    </w:p>
    <w:p w14:paraId="0DEC506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"Enter"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5023C08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16521DB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KEY_KPPLUS:</w:t>
      </w:r>
    </w:p>
    <w:p w14:paraId="78931E7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"+"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14A8715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324EDC0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KEY_KPMINUS:</w:t>
      </w:r>
    </w:p>
    <w:p w14:paraId="66C92ECC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"-"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66EE3DF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1221469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KEY_KPASTERISK:</w:t>
      </w:r>
    </w:p>
    <w:p w14:paraId="5DA35DF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"*"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317F22C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5BD1F38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KEY_KPSLASH:</w:t>
      </w:r>
    </w:p>
    <w:p w14:paraId="104311A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"/"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4B935E5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18BF5118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KEY_KPCOMMA:</w:t>
      </w:r>
    </w:p>
    <w:p w14:paraId="57EB8DF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","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04B0570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7E41DCD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KEY_KPEQUAL:</w:t>
      </w:r>
    </w:p>
    <w:p w14:paraId="47BB61A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"="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1843DBD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6622CA8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:</w:t>
      </w:r>
    </w:p>
    <w:p w14:paraId="538AB919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strcpy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"没有按下的按键或者不是适配的按键"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5B13358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    mark =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2530BCB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229603F8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           }</w:t>
      </w:r>
    </w:p>
    <w:p w14:paraId="3129E9D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(mark)</w:t>
      </w:r>
    </w:p>
    <w:p w14:paraId="740432B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       {</w:t>
      </w:r>
    </w:p>
    <w:p w14:paraId="70184650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strcat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(output,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 键按下"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2D2EEB8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       }</w:t>
      </w:r>
    </w:p>
    <w:p w14:paraId="256DAA0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my_printf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(output, rows,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5EBF8E21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           lastKey = currentKey;</w:t>
      </w:r>
    </w:p>
    <w:p w14:paraId="204D162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       }</w:t>
      </w:r>
    </w:p>
    <w:p w14:paraId="6715062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    }</w:t>
      </w:r>
    </w:p>
    <w:p w14:paraId="55BE181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}</w:t>
      </w:r>
    </w:p>
    <w:p w14:paraId="3349D4E8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()</w:t>
      </w:r>
    </w:p>
    <w:p w14:paraId="2C245CCA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{</w:t>
      </w:r>
    </w:p>
    <w:p w14:paraId="544B89C3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pthread_t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for_keyboard, for_currentKey;</w:t>
      </w:r>
    </w:p>
    <w:p w14:paraId="63A81387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pthread_create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(&amp;for_keyboard,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*)listen_keyboard,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32CF5F6F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pthread_create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(&amp;for_currentKey,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*)listen_currentKey,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223FF61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pthread_join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(for_keyboard,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11A50856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pthread_join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(for_currentKey,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462C570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}</w:t>
      </w:r>
    </w:p>
    <w:p w14:paraId="30A9EEA2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24"/>
          <w:szCs w:val="24"/>
          <w:shd w:val="clear" w:fill="1E1E1E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() {</w:t>
      </w:r>
    </w:p>
    <w:p w14:paraId="2C4CE69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init_layout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(rows);</w:t>
      </w:r>
    </w:p>
    <w:p w14:paraId="3D09EEA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();</w:t>
      </w:r>
    </w:p>
    <w:p w14:paraId="2AF3E9C4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E1E1E"/>
          <w:lang w:val="en-US" w:eastAsia="zh-CN" w:bidi="ar"/>
        </w:rPr>
        <w:t>\033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[2J"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546145D5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24"/>
          <w:szCs w:val="24"/>
          <w:shd w:val="clear" w:fill="1E1E1E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24"/>
          <w:szCs w:val="24"/>
          <w:shd w:val="clear" w:fill="1E1E1E"/>
          <w:lang w:val="en-US" w:eastAsia="zh-CN" w:bidi="ar"/>
        </w:rPr>
        <w:t>\033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24"/>
          <w:szCs w:val="24"/>
          <w:shd w:val="clear" w:fill="1E1E1E"/>
          <w:lang w:val="en-US" w:eastAsia="zh-CN" w:bidi="ar"/>
        </w:rPr>
        <w:t>[1;1H"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);</w:t>
      </w:r>
    </w:p>
    <w:p w14:paraId="26EA7BBE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24"/>
          <w:szCs w:val="24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;</w:t>
      </w:r>
    </w:p>
    <w:p w14:paraId="50572F3B"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24"/>
          <w:szCs w:val="24"/>
          <w:shd w:val="clear" w:fill="1E1E1E"/>
          <w:lang w:val="en-US" w:eastAsia="zh-CN" w:bidi="ar"/>
        </w:rPr>
        <w:t>}</w:t>
      </w:r>
    </w:p>
    <w:p w14:paraId="1F5D3813"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以下为一些效果的参考图：</w:t>
      </w:r>
    </w:p>
    <w:p w14:paraId="1E9F067F">
      <w:pPr>
        <w:rPr>
          <w:rFonts w:ascii="宋体" w:hAnsi="宋体" w:eastAsia="宋体" w:cs="宋体"/>
          <w:sz w:val="24"/>
          <w:szCs w:val="24"/>
        </w:rPr>
      </w:pPr>
      <w:bookmarkStart w:id="0" w:name="_GoBack"/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60085" cy="2607945"/>
            <wp:effectExtent l="0" t="0" r="5715" b="8255"/>
            <wp:docPr id="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3663DCDC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60085" cy="2607945"/>
            <wp:effectExtent l="0" t="0" r="5715" b="8255"/>
            <wp:docPr id="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2D6142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60085" cy="2607945"/>
            <wp:effectExtent l="0" t="0" r="5715" b="8255"/>
            <wp:docPr id="4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E5EAC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60085" cy="2607945"/>
            <wp:effectExtent l="0" t="0" r="5715" b="8255"/>
            <wp:docPr id="5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10E255">
      <w:p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这个监听键盘输入不需要像这个程序输入任何内容，只需要按下按键即可，在系统的任何位置按键都可以，不需要给这个窗口焦点（缺点就是这种实现方式需要root权限运行程序）。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DF4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9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2025-03-08T15:48:42Z</dcterms:created>
  <dc:creator>23676</dc:creator>
  <cp:lastModifiedBy>WPS_1699433803</cp:lastModifiedBy>
  <dcterms:modified xsi:type="dcterms:W3CDTF">2025-03-08T15:58:08Z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eyJoZGlkIjoiNjhmN2ZlMjJmYjI1YTAwZjQyNzYxNDc3NTIxN2I3NTMiLCJ1c2VySWQiOiIxNTU3MDY1MDU5In0=</vt:lpwstr>
  </property>
  <property fmtid="{D5CDD505-2E9C-101B-9397-08002B2CF9AE}" pid="4" name="ICV">
    <vt:lpwstr>B8D1B88DC39B4D9184A1B0252654FD89_12</vt:lpwstr>
  </property>
</Properties>
</file>